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A0223" w14:textId="5948BD28" w:rsidR="00014A40" w:rsidRPr="00AB3B5A" w:rsidRDefault="00014A40" w:rsidP="00014A4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</w:rPr>
      </w:pPr>
      <w:bookmarkStart w:id="0" w:name="_GoBack"/>
      <w:bookmarkEnd w:id="0"/>
      <w:r w:rsidRPr="00AB3B5A">
        <w:rPr>
          <w:rFonts w:asciiTheme="minorHAnsi" w:hAnsiTheme="minorHAnsi" w:cstheme="minorHAnsi"/>
          <w:b/>
          <w:bCs/>
          <w:sz w:val="24"/>
        </w:rPr>
        <w:t xml:space="preserve">Allegato </w:t>
      </w:r>
      <w:r w:rsidR="00657F46" w:rsidRPr="00AB3B5A">
        <w:rPr>
          <w:rFonts w:asciiTheme="minorHAnsi" w:hAnsiTheme="minorHAnsi" w:cstheme="minorHAnsi"/>
          <w:b/>
          <w:bCs/>
          <w:sz w:val="24"/>
        </w:rPr>
        <w:t xml:space="preserve">1 </w:t>
      </w:r>
      <w:r w:rsidRPr="00AB3B5A">
        <w:rPr>
          <w:rFonts w:asciiTheme="minorHAnsi" w:hAnsiTheme="minorHAnsi" w:cstheme="minorHAnsi"/>
          <w:b/>
          <w:bCs/>
          <w:sz w:val="24"/>
        </w:rPr>
        <w:t>– Istanza di partecipazione</w:t>
      </w:r>
    </w:p>
    <w:p w14:paraId="7A0D112E" w14:textId="77777777" w:rsidR="00657F46" w:rsidRPr="00657F46" w:rsidRDefault="00313BF5" w:rsidP="00C37402">
      <w:pPr>
        <w:spacing w:before="240" w:after="0" w:line="240" w:lineRule="auto"/>
        <w:ind w:left="5664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57F46">
        <w:rPr>
          <w:rFonts w:asciiTheme="minorHAnsi" w:eastAsia="Times New Roman" w:hAnsiTheme="minorHAnsi" w:cstheme="minorHAnsi"/>
          <w:b/>
          <w:bCs/>
          <w:sz w:val="24"/>
          <w:szCs w:val="24"/>
        </w:rPr>
        <w:t>Al Dirigente Scolastico</w:t>
      </w:r>
    </w:p>
    <w:p w14:paraId="7CAC8EAC" w14:textId="62590E04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dell’Istituto Comprensivo Statale Ilaria Alpi</w:t>
      </w:r>
    </w:p>
    <w:p w14:paraId="02EA4B02" w14:textId="77777777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Via Rinascimento - Botricello (CZ)</w:t>
      </w:r>
    </w:p>
    <w:p w14:paraId="0A55DBA0" w14:textId="16010388" w:rsidR="00A33FDF" w:rsidRPr="00117FDA" w:rsidRDefault="00A33FDF" w:rsidP="00F303C7">
      <w:pPr>
        <w:pStyle w:val="Titolo21"/>
        <w:spacing w:before="1080"/>
        <w:ind w:left="1134" w:hanging="1134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</w:rPr>
      </w:pPr>
      <w:r w:rsidRPr="00117FDA">
        <w:rPr>
          <w:rFonts w:ascii="Calibri" w:hAnsi="Calibri" w:cs="Calibri"/>
          <w:spacing w:val="-2"/>
          <w:sz w:val="24"/>
          <w:szCs w:val="24"/>
        </w:rPr>
        <w:t>OGGETTO:</w:t>
      </w:r>
      <w:r w:rsidR="00941135" w:rsidRPr="00117FD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Istanza per il 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rec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ut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pacing w:val="-4"/>
          <w:sz w:val="24"/>
          <w:szCs w:val="24"/>
        </w:rPr>
        <w:t>m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ento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p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er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s</w:t>
      </w:r>
      <w:r w:rsidRPr="00117FDA">
        <w:rPr>
          <w:rFonts w:ascii="Calibri" w:hAnsi="Calibri" w:cs="Calibri"/>
          <w:b w:val="0"/>
          <w:bCs w:val="0"/>
          <w:spacing w:val="-3"/>
          <w:sz w:val="24"/>
          <w:szCs w:val="24"/>
        </w:rPr>
        <w:t>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="00E71241">
        <w:rPr>
          <w:rFonts w:ascii="Calibri" w:hAnsi="Calibri" w:cs="Calibri"/>
          <w:b w:val="0"/>
          <w:bCs w:val="0"/>
          <w:sz w:val="24"/>
          <w:szCs w:val="24"/>
        </w:rPr>
        <w:t xml:space="preserve"> ATA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="00E71241">
        <w:rPr>
          <w:rFonts w:ascii="Calibri" w:hAnsi="Calibri" w:cs="Calibri"/>
          <w:b w:val="0"/>
          <w:bCs w:val="0"/>
          <w:sz w:val="24"/>
          <w:szCs w:val="24"/>
        </w:rPr>
        <w:t>interno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 all’Istituzione Scolastica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a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mp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g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tt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vi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t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à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di </w:t>
      </w:r>
    </w:p>
    <w:p w14:paraId="1AD73423" w14:textId="77777777" w:rsidR="00A33FDF" w:rsidRPr="00117FDA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Assistente Amministrativo</w:t>
      </w:r>
    </w:p>
    <w:p w14:paraId="427A01DD" w14:textId="029B942F" w:rsidR="00096030" w:rsidRPr="001A1EA9" w:rsidRDefault="001A1EA9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A1EA9">
        <w:rPr>
          <w:rFonts w:asciiTheme="minorHAnsi" w:hAnsiTheme="minorHAnsi" w:cstheme="minorHAnsi"/>
        </w:rPr>
        <w:t xml:space="preserve">per </w:t>
      </w:r>
      <w:r w:rsidRPr="001A1EA9">
        <w:rPr>
          <w:rFonts w:asciiTheme="minorHAnsi" w:hAnsiTheme="minorHAnsi" w:cstheme="minorHAnsi"/>
          <w:bCs/>
        </w:rPr>
        <w:t>la realizzazione di percorsi e iniziative di natura didattica, ricreativa, ludica, sportiva per garantire l’aggregazione, l’inclusione e la socialità nel periodo di sospensione estiva delle lezioni negli anni scolastici 2025- 2026 e 2026-2027 (c.d. Piano Estate) a valere sulle risorse dei Fondi Strutturali Europei - Programma nazionale “PN Scuola e competenze 2021-2027” – “</w:t>
      </w:r>
      <w:r w:rsidRPr="001A1EA9">
        <w:rPr>
          <w:rFonts w:asciiTheme="minorHAnsi" w:hAnsiTheme="minorHAnsi" w:cstheme="minorHAnsi"/>
        </w:rPr>
        <w:t xml:space="preserve">Priorità 01 – Scuola e Competenze (FSE+)” – Obiettivo Specifico ESO4.6 - Azione ESO4.6.A4 - Sotto azione ESO4.6.A4.A, interventi di cui al decreto del Ministro dell’istruzione e del merito n. 79 dell’11 maggio 2026 </w:t>
      </w:r>
      <w:r w:rsidRPr="001A1EA9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Pr="001A1EA9">
        <w:rPr>
          <w:rFonts w:asciiTheme="minorHAnsi" w:hAnsiTheme="minorHAnsi" w:cstheme="minorHAnsi"/>
        </w:rPr>
        <w:t>- Avviso di adesione prot. n. 112894 dell’11/05/2026</w:t>
      </w:r>
      <w:r w:rsidR="00096030" w:rsidRPr="001A1EA9">
        <w:rPr>
          <w:rFonts w:asciiTheme="minorHAnsi" w:hAnsiTheme="minorHAnsi" w:cstheme="minorHAnsi"/>
          <w:color w:val="auto"/>
        </w:rPr>
        <w:t>.</w:t>
      </w:r>
    </w:p>
    <w:p w14:paraId="5DA64AA2" w14:textId="4595979D" w:rsidR="00096030" w:rsidRPr="00014A40" w:rsidRDefault="00096030" w:rsidP="00096030">
      <w:pPr>
        <w:spacing w:after="0" w:line="240" w:lineRule="auto"/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014A40">
        <w:rPr>
          <w:rFonts w:asciiTheme="minorHAnsi" w:hAnsiTheme="minorHAnsi" w:cstheme="minorHAnsi"/>
          <w:b/>
          <w:sz w:val="24"/>
          <w:szCs w:val="24"/>
        </w:rPr>
        <w:t xml:space="preserve">Titolo del Progetto: </w:t>
      </w:r>
      <w:r w:rsidR="00CF245D" w:rsidRPr="00014A40">
        <w:rPr>
          <w:rFonts w:asciiTheme="minorHAnsi" w:hAnsiTheme="minorHAnsi" w:cstheme="minorHAnsi"/>
          <w:b/>
          <w:sz w:val="24"/>
          <w:szCs w:val="24"/>
        </w:rPr>
        <w:t>ESO4.6.A4.A - STARE INSIEME PER STARE BENE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F8A1067" w14:textId="4CEE9BA3" w:rsidR="00096030" w:rsidRPr="00014A40" w:rsidRDefault="00096030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014A40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CF245D" w:rsidRPr="00014A40">
        <w:rPr>
          <w:rFonts w:asciiTheme="minorHAnsi" w:hAnsiTheme="minorHAnsi" w:cstheme="minorHAnsi"/>
          <w:b/>
          <w:color w:val="auto"/>
        </w:rPr>
        <w:t>ESO4.6.A4.A-FSEPNCL- 2026-499</w:t>
      </w:r>
      <w:r w:rsidRPr="00014A40">
        <w:rPr>
          <w:rFonts w:asciiTheme="minorHAnsi" w:hAnsiTheme="minorHAnsi" w:cstheme="minorHAnsi"/>
          <w:b/>
          <w:color w:val="auto"/>
        </w:rPr>
        <w:t>;</w:t>
      </w:r>
    </w:p>
    <w:p w14:paraId="0BEE41D6" w14:textId="55B89FE2" w:rsidR="00393F5D" w:rsidRPr="00014A40" w:rsidRDefault="00096030" w:rsidP="00096030">
      <w:pPr>
        <w:widowControl w:val="0"/>
        <w:spacing w:after="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4A40">
        <w:rPr>
          <w:rFonts w:asciiTheme="minorHAnsi" w:hAnsiTheme="minorHAnsi" w:cstheme="minorHAnsi"/>
          <w:b/>
          <w:bCs/>
          <w:sz w:val="24"/>
          <w:szCs w:val="24"/>
        </w:rPr>
        <w:t xml:space="preserve">CUP: </w:t>
      </w:r>
      <w:r w:rsidR="00CF245D" w:rsidRPr="00014A40">
        <w:rPr>
          <w:rFonts w:asciiTheme="minorHAnsi" w:hAnsiTheme="minorHAnsi" w:cstheme="minorHAnsi"/>
          <w:b/>
          <w:sz w:val="24"/>
          <w:szCs w:val="24"/>
        </w:rPr>
        <w:t>J44D26002570007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E6057BA" w14:textId="77777777" w:rsidR="00A33FDF" w:rsidRPr="00EF7522" w:rsidRDefault="00EF7522" w:rsidP="00293F78">
      <w:pPr>
        <w:spacing w:before="240" w:after="12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112621F" w14:textId="15733B06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>__________ cell.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</w:t>
      </w:r>
      <w:r>
        <w:rPr>
          <w:rFonts w:cs="Calibri"/>
          <w:sz w:val="24"/>
          <w:szCs w:val="24"/>
        </w:rPr>
        <w:t>__________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83C20"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>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194B1A27" w14:textId="77777777" w:rsidR="00203555" w:rsidRPr="00EF7522" w:rsidRDefault="00203555" w:rsidP="00FD467C">
      <w:pPr>
        <w:spacing w:before="120"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71370A4E" w14:textId="58CA71C7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di essere ammess</w:t>
      </w:r>
      <w:r w:rsidRPr="00203555">
        <w:rPr>
          <w:rFonts w:eastAsia="Times New Roman" w:cs="Calibri"/>
          <w:color w:val="FF0000"/>
          <w:sz w:val="24"/>
          <w:szCs w:val="24"/>
        </w:rPr>
        <w:t xml:space="preserve">o/a </w:t>
      </w:r>
      <w:r w:rsidRPr="00203555">
        <w:rPr>
          <w:rFonts w:eastAsia="Times New Roman" w:cs="Calibri"/>
          <w:sz w:val="24"/>
          <w:szCs w:val="24"/>
        </w:rPr>
        <w:t xml:space="preserve">alla procedura di selezione di cui all’avviso prot. </w:t>
      </w:r>
      <w:r>
        <w:rPr>
          <w:rFonts w:eastAsia="Times New Roman" w:cs="Calibri"/>
          <w:sz w:val="24"/>
          <w:szCs w:val="24"/>
        </w:rPr>
        <w:t>n</w:t>
      </w:r>
      <w:r w:rsidRPr="00203555">
        <w:rPr>
          <w:rFonts w:eastAsia="Times New Roman" w:cs="Calibri"/>
          <w:sz w:val="24"/>
          <w:szCs w:val="24"/>
        </w:rPr>
        <w:t xml:space="preserve">. </w:t>
      </w:r>
      <w:r w:rsidR="00051562" w:rsidRPr="00D557B8">
        <w:rPr>
          <w:rFonts w:eastAsia="Times New Roman" w:cs="Calibri"/>
          <w:b/>
          <w:bCs/>
          <w:sz w:val="24"/>
          <w:szCs w:val="24"/>
        </w:rPr>
        <w:t>${prot_avviso_ATA} del ${data_avviso_ATA},</w:t>
      </w:r>
      <w:r w:rsidRPr="00051562">
        <w:rPr>
          <w:rFonts w:eastAsia="Times New Roman" w:cs="Calibri"/>
          <w:sz w:val="24"/>
          <w:szCs w:val="24"/>
        </w:rPr>
        <w:t xml:space="preserve"> nell</w:t>
      </w:r>
      <w:r w:rsidR="00051562" w:rsidRPr="00D557B8">
        <w:rPr>
          <w:rFonts w:eastAsia="Times New Roman" w:cs="Calibri"/>
          <w:b/>
          <w:bCs/>
          <w:sz w:val="24"/>
          <w:szCs w:val="24"/>
        </w:rPr>
        <w:t>’ambito del proget</w:t>
      </w:r>
      <w:r w:rsidRPr="00051562">
        <w:rPr>
          <w:rFonts w:eastAsia="Times New Roman" w:cs="Calibri"/>
          <w:sz w:val="24"/>
          <w:szCs w:val="24"/>
        </w:rPr>
        <w:t>t</w:t>
      </w:r>
      <w:r w:rsidRPr="00203555">
        <w:rPr>
          <w:rFonts w:eastAsia="Times New Roman" w:cs="Calibri"/>
          <w:sz w:val="24"/>
          <w:szCs w:val="24"/>
        </w:rPr>
        <w:t>o PN “Scuola e competenze” 2</w:t>
      </w:r>
      <w:r>
        <w:rPr>
          <w:rFonts w:eastAsia="Times New Roman" w:cs="Calibri"/>
          <w:sz w:val="24"/>
          <w:szCs w:val="24"/>
        </w:rPr>
        <w:t>021 – 2027 (FSE+) C.N.P</w:t>
      </w:r>
      <w:r w:rsidR="00051562">
        <w:rPr>
          <w:rFonts w:eastAsia="Times New Roman" w:cs="Calibri"/>
          <w:sz w:val="24"/>
          <w:szCs w:val="24"/>
        </w:rPr>
        <w:t>. ESO4.6.A4.A-FSEPNCL- 2026-499</w:t>
      </w:r>
      <w:r>
        <w:rPr>
          <w:rFonts w:eastAsia="Times New Roman" w:cs="Calibri"/>
          <w:sz w:val="24"/>
          <w:szCs w:val="24"/>
        </w:rPr>
        <w:t>, pe</w:t>
      </w:r>
      <w:r w:rsidRPr="00014A40">
        <w:rPr>
          <w:rFonts w:eastAsia="Times New Roman" w:cs="Calibri"/>
          <w:sz w:val="24"/>
          <w:szCs w:val="24"/>
        </w:rPr>
        <w:t xml:space="preserve">r </w:t>
      </w:r>
      <w:r w:rsidRPr="00031870">
        <w:rPr>
          <w:rFonts w:eastAsia="Times New Roman" w:cs="Calibri"/>
          <w:sz w:val="24"/>
          <w:szCs w:val="24"/>
        </w:rPr>
        <w:t>l</w:t>
      </w:r>
      <w:r w:rsidR="00D557B8" w:rsidRPr="00031870">
        <w:rPr>
          <w:rFonts w:eastAsia="Times New Roman" w:cs="Calibri"/>
          <w:sz w:val="24"/>
          <w:szCs w:val="24"/>
        </w:rPr>
        <w:t>’inc</w:t>
      </w:r>
      <w:r w:rsidR="00C37402" w:rsidRPr="00031870">
        <w:rPr>
          <w:rFonts w:eastAsia="Times New Roman" w:cs="Calibri"/>
          <w:sz w:val="24"/>
          <w:szCs w:val="24"/>
        </w:rPr>
        <w:t>ar</w:t>
      </w:r>
      <w:r w:rsidR="00D557B8" w:rsidRPr="00031870">
        <w:rPr>
          <w:rFonts w:eastAsia="Times New Roman" w:cs="Calibri"/>
          <w:sz w:val="24"/>
          <w:szCs w:val="24"/>
        </w:rPr>
        <w:t>i</w:t>
      </w:r>
      <w:r w:rsidR="00CF245D" w:rsidRPr="00031870">
        <w:rPr>
          <w:rFonts w:cs="Calibri"/>
          <w:sz w:val="24"/>
        </w:rPr>
        <w:t>co di supporto org</w:t>
      </w:r>
      <w:r w:rsidRPr="00031870">
        <w:rPr>
          <w:rFonts w:eastAsia="Times New Roman" w:cs="Calibri"/>
          <w:sz w:val="24"/>
          <w:szCs w:val="24"/>
        </w:rPr>
        <w:t>anizzativo</w:t>
      </w:r>
      <w:r w:rsidRPr="00203555">
        <w:rPr>
          <w:rFonts w:eastAsia="Times New Roman" w:cs="Calibri"/>
          <w:sz w:val="24"/>
          <w:szCs w:val="24"/>
        </w:rPr>
        <w:t>-gestionale/support</w:t>
      </w:r>
      <w:r w:rsidRPr="00203555">
        <w:rPr>
          <w:rFonts w:eastAsia="Times New Roman" w:cs="Calibri"/>
          <w:color w:val="FF0000"/>
          <w:sz w:val="24"/>
          <w:szCs w:val="24"/>
        </w:rPr>
        <w:t>o operativo.</w:t>
      </w:r>
    </w:p>
    <w:p w14:paraId="67933EC1" w14:textId="77777777" w:rsidR="00203555" w:rsidRPr="001E05F1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DICHIARAZIONE SOSTITUTIVA DI CERTIFICAZIONE</w:t>
      </w:r>
    </w:p>
    <w:p w14:paraId="16DB6C06" w14:textId="3D08A334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(Art. 4</w:t>
      </w:r>
      <w:r w:rsidR="00E811DD">
        <w:rPr>
          <w:rFonts w:eastAsia="Times New Roman" w:cs="Calibri"/>
          <w:b/>
          <w:bCs/>
          <w:sz w:val="24"/>
          <w:szCs w:val="24"/>
        </w:rPr>
        <w:t>5</w:t>
      </w:r>
      <w:r w:rsidRPr="00203555">
        <w:rPr>
          <w:rFonts w:eastAsia="Times New Roman" w:cs="Calibri"/>
          <w:b/>
          <w:bCs/>
          <w:sz w:val="24"/>
          <w:szCs w:val="24"/>
        </w:rPr>
        <w:t xml:space="preserve"> e 46 D.P.R. 28 Dicembre 2000, n.445)</w:t>
      </w:r>
    </w:p>
    <w:p w14:paraId="7ACBE9F5" w14:textId="77777777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c</w:t>
      </w:r>
      <w:r w:rsidRPr="00203555">
        <w:rPr>
          <w:rFonts w:eastAsia="Times New Roman"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7BDB5CA7" w14:textId="77777777" w:rsidR="00203555" w:rsidRPr="001E05F1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</w:t>
      </w:r>
    </w:p>
    <w:p w14:paraId="297E6E3A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lastRenderedPageBreak/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</w:rPr>
        <w:t>)</w:t>
      </w:r>
    </w:p>
    <w:p w14:paraId="72576EC6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nat</w:t>
      </w:r>
      <w:r w:rsidRPr="007A467D">
        <w:rPr>
          <w:rFonts w:ascii="Calibri" w:eastAsia="Times New Roman" w:hAnsi="Calibri" w:cs="Calibri"/>
          <w:color w:val="FF0000"/>
          <w:sz w:val="24"/>
          <w:szCs w:val="24"/>
        </w:rPr>
        <w:t xml:space="preserve">o/a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</w:t>
      </w:r>
      <w:r w:rsidR="00853BB7">
        <w:rPr>
          <w:rFonts w:ascii="Calibri" w:eastAsia="Times New Roman" w:hAnsi="Calibri" w:cs="Calibri"/>
          <w:sz w:val="24"/>
          <w:szCs w:val="24"/>
        </w:rPr>
        <w:t>_______________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(___) il</w:t>
      </w:r>
      <w:r w:rsidR="00853BB7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</w:t>
      </w:r>
    </w:p>
    <w:p w14:paraId="1F419B9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residente a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</w:t>
      </w:r>
    </w:p>
    <w:p w14:paraId="32FBAF4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</w:t>
      </w:r>
    </w:p>
    <w:p w14:paraId="7C7FF71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godere dei diritti civili e politici;</w:t>
      </w:r>
    </w:p>
    <w:p w14:paraId="5436B4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non essere a conoscenza di essere sottoposto a procedimenti penali;</w:t>
      </w:r>
    </w:p>
    <w:p w14:paraId="3A8E297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in servizio in qualità di ________________________________________________;</w:t>
      </w:r>
    </w:p>
    <w:p w14:paraId="7ADA9A0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 w:rsidR="00853BB7">
        <w:rPr>
          <w:rFonts w:ascii="Calibri" w:eastAsia="Times New Roman" w:hAnsi="Calibri" w:cs="Calibri"/>
          <w:sz w:val="24"/>
          <w:szCs w:val="24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</w:t>
      </w:r>
    </w:p>
    <w:p w14:paraId="2F538417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Data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>____________________                                                         Firma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203555" w:rsidRPr="00661D2B" w14:paraId="52DD92FD" w14:textId="77777777" w:rsidTr="00293F78">
        <w:tc>
          <w:tcPr>
            <w:tcW w:w="10461" w:type="dxa"/>
          </w:tcPr>
          <w:p w14:paraId="251E3491" w14:textId="21DD212D" w:rsidR="00203555" w:rsidRPr="00293F78" w:rsidRDefault="000E39DF" w:rsidP="00293F78">
            <w:pPr>
              <w:shd w:val="clear" w:color="auto" w:fill="FFFFFF"/>
              <w:spacing w:before="120" w:after="0" w:line="276" w:lineRule="auto"/>
              <w:jc w:val="both"/>
              <w:rPr>
                <w:rFonts w:eastAsia="Times New Roman" w:cs="Calibri"/>
                <w:i/>
                <w:iCs/>
                <w:sz w:val="24"/>
                <w:szCs w:val="24"/>
              </w:rPr>
            </w:pPr>
            <w:r w:rsidRPr="000E39DF">
              <w:rPr>
                <w:rFonts w:eastAsia="Times New Roman" w:cs="Calibri"/>
                <w:i/>
                <w:iCs/>
                <w:sz w:val="24"/>
                <w:szCs w:val="24"/>
              </w:rPr>
              <w:t>Informativa ai sensi del Regolamento (UE) 2016/679 (GDPR) e della normativa nazionale vigente in materia di protezione dei dati personali</w:t>
            </w:r>
            <w:r w:rsidR="00293F78">
              <w:rPr>
                <w:rFonts w:eastAsia="Times New Roman" w:cs="Calibri"/>
                <w:i/>
                <w:iCs/>
                <w:sz w:val="24"/>
                <w:szCs w:val="24"/>
              </w:rPr>
              <w:t>.</w:t>
            </w:r>
          </w:p>
          <w:p w14:paraId="12D36530" w14:textId="52652E47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Data </w:t>
            </w:r>
            <w:r w:rsidR="00293F78">
              <w:rPr>
                <w:rFonts w:eastAsia="Times New Roman" w:cs="Calibri"/>
                <w:sz w:val="24"/>
                <w:szCs w:val="24"/>
              </w:rPr>
              <w:t>____/____/_______</w:t>
            </w:r>
            <w:r>
              <w:rPr>
                <w:rFonts w:eastAsia="Times New Roman" w:cs="Calibri"/>
                <w:sz w:val="24"/>
                <w:szCs w:val="24"/>
              </w:rPr>
              <w:t xml:space="preserve">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</w:rPr>
              <w:t>__________________________________</w:t>
            </w:r>
          </w:p>
        </w:tc>
      </w:tr>
    </w:tbl>
    <w:p w14:paraId="195CE8BA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014A40">
      <w:headerReference w:type="default" r:id="rId8"/>
      <w:footerReference w:type="default" r:id="rId9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74EBE" w14:textId="77777777" w:rsidR="005852E4" w:rsidRDefault="005852E4" w:rsidP="00CA7496">
      <w:pPr>
        <w:spacing w:after="0" w:line="240" w:lineRule="auto"/>
      </w:pPr>
      <w:r>
        <w:separator/>
      </w:r>
    </w:p>
  </w:endnote>
  <w:endnote w:type="continuationSeparator" w:id="0">
    <w:p w14:paraId="64F8CAA4" w14:textId="77777777" w:rsidR="005852E4" w:rsidRDefault="005852E4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 MT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9A7E6" w14:textId="1AA7A7DF" w:rsidR="00414296" w:rsidRPr="00414296" w:rsidRDefault="00414296" w:rsidP="00414296">
    <w:pPr>
      <w:pStyle w:val="Pidipagina"/>
      <w:spacing w:after="0" w:line="240" w:lineRule="auto"/>
      <w:jc w:val="center"/>
      <w:rPr>
        <w:sz w:val="20"/>
        <w:szCs w:val="20"/>
      </w:rPr>
    </w:pPr>
    <w:r w:rsidRPr="00414296">
      <w:rPr>
        <w:sz w:val="20"/>
        <w:szCs w:val="20"/>
      </w:rPr>
      <w:fldChar w:fldCharType="begin"/>
    </w:r>
    <w:r w:rsidRPr="00414296">
      <w:rPr>
        <w:sz w:val="20"/>
        <w:szCs w:val="20"/>
      </w:rPr>
      <w:instrText>PAGE   \* MERGEFORMAT</w:instrText>
    </w:r>
    <w:r w:rsidRPr="00414296">
      <w:rPr>
        <w:sz w:val="20"/>
        <w:szCs w:val="20"/>
      </w:rPr>
      <w:fldChar w:fldCharType="separate"/>
    </w:r>
    <w:r w:rsidR="00D3569C">
      <w:rPr>
        <w:noProof/>
        <w:sz w:val="20"/>
        <w:szCs w:val="20"/>
      </w:rPr>
      <w:t>1</w:t>
    </w:r>
    <w:r w:rsidRPr="00414296">
      <w:rPr>
        <w:sz w:val="20"/>
        <w:szCs w:val="20"/>
      </w:rPr>
      <w:fldChar w:fldCharType="end"/>
    </w:r>
  </w:p>
  <w:p w14:paraId="178739C2" w14:textId="1C04ACA3" w:rsidR="00414296" w:rsidRPr="00414296" w:rsidRDefault="00414296" w:rsidP="00414296">
    <w:pPr>
      <w:pStyle w:val="Pidipagina"/>
      <w:spacing w:after="0" w:line="240" w:lineRule="auto"/>
      <w:rPr>
        <w:sz w:val="18"/>
        <w:szCs w:val="18"/>
      </w:rPr>
    </w:pPr>
    <w:r w:rsidRPr="00414296">
      <w:rPr>
        <w:sz w:val="18"/>
        <w:szCs w:val="18"/>
      </w:rPr>
      <w:t>Avviso di reperimento personale ATA interno progetto PN21-27 “</w:t>
    </w:r>
    <w:r w:rsidRPr="00414296">
      <w:rPr>
        <w:rFonts w:cs="Calibri"/>
        <w:sz w:val="18"/>
        <w:szCs w:val="18"/>
      </w:rPr>
      <w:t>ESO4.6.A4.A-FSEPNCL- 2026-499</w:t>
    </w:r>
    <w:r w:rsidR="005C7149">
      <w:rPr>
        <w:rFonts w:cs="Calibri"/>
        <w:sz w:val="18"/>
        <w:szCs w:val="18"/>
      </w:rPr>
      <w:t>” – Is</w:t>
    </w:r>
    <w:r w:rsidRPr="00414296">
      <w:rPr>
        <w:rFonts w:cs="Calibri"/>
        <w:sz w:val="18"/>
        <w:szCs w:val="18"/>
      </w:rPr>
      <w:t>tanza di pa</w:t>
    </w:r>
    <w:r w:rsidRPr="00414296">
      <w:rPr>
        <w:sz w:val="18"/>
        <w:szCs w:val="18"/>
      </w:rPr>
      <w:t>rtecipazione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84FA9" w14:textId="77777777" w:rsidR="005852E4" w:rsidRDefault="005852E4" w:rsidP="00CA7496">
      <w:pPr>
        <w:spacing w:after="0" w:line="240" w:lineRule="auto"/>
      </w:pPr>
      <w:r>
        <w:separator/>
      </w:r>
    </w:p>
  </w:footnote>
  <w:footnote w:type="continuationSeparator" w:id="0">
    <w:p w14:paraId="7FB50E4D" w14:textId="77777777" w:rsidR="005852E4" w:rsidRDefault="005852E4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  <w:lang w:eastAsia="it-IT"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FDF"/>
    <w:rsid w:val="00002A11"/>
    <w:rsid w:val="00014A40"/>
    <w:rsid w:val="00017DFE"/>
    <w:rsid w:val="00031870"/>
    <w:rsid w:val="00051562"/>
    <w:rsid w:val="00061EC1"/>
    <w:rsid w:val="000647C5"/>
    <w:rsid w:val="00093516"/>
    <w:rsid w:val="00096030"/>
    <w:rsid w:val="000B57A9"/>
    <w:rsid w:val="000C66CA"/>
    <w:rsid w:val="000D457E"/>
    <w:rsid w:val="000E39DF"/>
    <w:rsid w:val="00117FDA"/>
    <w:rsid w:val="00136926"/>
    <w:rsid w:val="00140F8D"/>
    <w:rsid w:val="00141F17"/>
    <w:rsid w:val="0015254C"/>
    <w:rsid w:val="0016030C"/>
    <w:rsid w:val="001A1EA9"/>
    <w:rsid w:val="001C1A8C"/>
    <w:rsid w:val="001E05F1"/>
    <w:rsid w:val="00200996"/>
    <w:rsid w:val="00201084"/>
    <w:rsid w:val="00203555"/>
    <w:rsid w:val="00234D85"/>
    <w:rsid w:val="00251171"/>
    <w:rsid w:val="00266A2F"/>
    <w:rsid w:val="00293F78"/>
    <w:rsid w:val="002A6E18"/>
    <w:rsid w:val="002C4562"/>
    <w:rsid w:val="002D547C"/>
    <w:rsid w:val="002D56E0"/>
    <w:rsid w:val="00313BF5"/>
    <w:rsid w:val="0037002A"/>
    <w:rsid w:val="00393F5D"/>
    <w:rsid w:val="003D577F"/>
    <w:rsid w:val="003D7188"/>
    <w:rsid w:val="003E7ECF"/>
    <w:rsid w:val="0040343F"/>
    <w:rsid w:val="00414296"/>
    <w:rsid w:val="00421A28"/>
    <w:rsid w:val="0045210D"/>
    <w:rsid w:val="004550F7"/>
    <w:rsid w:val="00461380"/>
    <w:rsid w:val="0048286C"/>
    <w:rsid w:val="004A70A1"/>
    <w:rsid w:val="00544673"/>
    <w:rsid w:val="00563882"/>
    <w:rsid w:val="005852E4"/>
    <w:rsid w:val="005B3C8B"/>
    <w:rsid w:val="005C7149"/>
    <w:rsid w:val="005D4C39"/>
    <w:rsid w:val="005F6CCA"/>
    <w:rsid w:val="006026A3"/>
    <w:rsid w:val="006042AB"/>
    <w:rsid w:val="006100F2"/>
    <w:rsid w:val="00621898"/>
    <w:rsid w:val="00657F46"/>
    <w:rsid w:val="00661482"/>
    <w:rsid w:val="00664211"/>
    <w:rsid w:val="00670E85"/>
    <w:rsid w:val="00674040"/>
    <w:rsid w:val="006A0A69"/>
    <w:rsid w:val="006A1249"/>
    <w:rsid w:val="006E2B6C"/>
    <w:rsid w:val="006F003C"/>
    <w:rsid w:val="00720B02"/>
    <w:rsid w:val="00750E9D"/>
    <w:rsid w:val="007566C6"/>
    <w:rsid w:val="007A467D"/>
    <w:rsid w:val="007D095A"/>
    <w:rsid w:val="007D33CF"/>
    <w:rsid w:val="0082222D"/>
    <w:rsid w:val="00831708"/>
    <w:rsid w:val="00853BB7"/>
    <w:rsid w:val="008637C7"/>
    <w:rsid w:val="00890492"/>
    <w:rsid w:val="008B3387"/>
    <w:rsid w:val="00913448"/>
    <w:rsid w:val="00934F60"/>
    <w:rsid w:val="00941135"/>
    <w:rsid w:val="009678B9"/>
    <w:rsid w:val="00976042"/>
    <w:rsid w:val="00983C20"/>
    <w:rsid w:val="0098543D"/>
    <w:rsid w:val="00986020"/>
    <w:rsid w:val="00A308EC"/>
    <w:rsid w:val="00A33FDF"/>
    <w:rsid w:val="00AB3B5A"/>
    <w:rsid w:val="00AC4531"/>
    <w:rsid w:val="00B07368"/>
    <w:rsid w:val="00B64FFD"/>
    <w:rsid w:val="00B91A22"/>
    <w:rsid w:val="00B959E2"/>
    <w:rsid w:val="00BA3782"/>
    <w:rsid w:val="00BD3DE4"/>
    <w:rsid w:val="00BE63D4"/>
    <w:rsid w:val="00C06648"/>
    <w:rsid w:val="00C37402"/>
    <w:rsid w:val="00CA2D41"/>
    <w:rsid w:val="00CA7496"/>
    <w:rsid w:val="00CF245D"/>
    <w:rsid w:val="00D3569C"/>
    <w:rsid w:val="00D557B8"/>
    <w:rsid w:val="00DE2C8A"/>
    <w:rsid w:val="00E37C7B"/>
    <w:rsid w:val="00E42700"/>
    <w:rsid w:val="00E71241"/>
    <w:rsid w:val="00E777A5"/>
    <w:rsid w:val="00E811DD"/>
    <w:rsid w:val="00E93183"/>
    <w:rsid w:val="00EB17EF"/>
    <w:rsid w:val="00EF7522"/>
    <w:rsid w:val="00F303C7"/>
    <w:rsid w:val="00F4059A"/>
    <w:rsid w:val="00FA1191"/>
    <w:rsid w:val="00FA20A5"/>
    <w:rsid w:val="00FD467C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1C470-5344-44A5-BA11-4B8AB136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3762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Personale</cp:lastModifiedBy>
  <cp:revision>2</cp:revision>
  <dcterms:created xsi:type="dcterms:W3CDTF">2026-09-19T07:33:00Z</dcterms:created>
  <dcterms:modified xsi:type="dcterms:W3CDTF">2026-09-19T07:33:00Z</dcterms:modified>
</cp:coreProperties>
</file>